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BB8E" w14:textId="2D6E3F3A" w:rsidR="00AF725B" w:rsidRDefault="00756C4D">
      <w:pPr>
        <w:rPr>
          <w:rFonts w:cstheme="minorHAnsi"/>
        </w:rPr>
      </w:pPr>
      <w:r w:rsidRPr="00756C4D">
        <w:rPr>
          <w:rFonts w:cstheme="minorHAnsi"/>
        </w:rPr>
        <w:t>The Stigma, Psychopathology, and Assessment (SPLAT) Lab at the University of Michigan is currently recruiting LGBTQ+ individuals who have been diagnosed with borderline personality disorder or experience borderline personality disorder symptoms for the SPECTRUM Study. We are recruiting LGBTQ+ individuals between the ages of 18-35 around the United States to participate in our study. Participants may be compensated up to $</w:t>
      </w:r>
      <w:r>
        <w:rPr>
          <w:rFonts w:cstheme="minorHAnsi"/>
        </w:rPr>
        <w:t>175</w:t>
      </w:r>
      <w:r w:rsidRPr="00756C4D">
        <w:rPr>
          <w:rFonts w:cstheme="minorHAnsi"/>
        </w:rPr>
        <w:t xml:space="preserve"> for participation in the study. Participation in the study will assist us in understanding the nature of borderline personality disorder and associated experiences specific to LGBTQ+ individuals.</w:t>
      </w:r>
    </w:p>
    <w:p w14:paraId="54467418" w14:textId="77777777" w:rsidR="00756C4D" w:rsidRDefault="00756C4D">
      <w:pPr>
        <w:rPr>
          <w:rFonts w:cstheme="minorHAnsi"/>
        </w:rPr>
      </w:pPr>
    </w:p>
    <w:p w14:paraId="1BCBDFD2" w14:textId="77777777" w:rsidR="00756C4D" w:rsidRDefault="00756C4D">
      <w:pPr>
        <w:rPr>
          <w:rFonts w:cstheme="minorHAnsi"/>
        </w:rPr>
      </w:pPr>
    </w:p>
    <w:p w14:paraId="6F2D8F62" w14:textId="41E29817" w:rsidR="00756C4D" w:rsidRDefault="00756C4D">
      <w:pPr>
        <w:rPr>
          <w:rFonts w:cstheme="minorHAnsi"/>
        </w:rPr>
      </w:pPr>
      <w:r>
        <w:rPr>
          <w:rFonts w:cstheme="minorHAnsi"/>
        </w:rPr>
        <w:t>See if you’re eligible by visiting the link below:</w:t>
      </w:r>
    </w:p>
    <w:p w14:paraId="1A42C9DB" w14:textId="5BF12976" w:rsidR="00756C4D" w:rsidRPr="00756C4D" w:rsidRDefault="00756C4D">
      <w:pPr>
        <w:rPr>
          <w:rFonts w:cstheme="minorHAnsi"/>
        </w:rPr>
      </w:pPr>
      <w:r w:rsidRPr="00756C4D">
        <w:rPr>
          <w:rFonts w:cstheme="minorHAnsi"/>
        </w:rPr>
        <w:t>https://umich.qualtrics.com/jfe/form/SV_5ojbxUGrFF2lqbc</w:t>
      </w:r>
    </w:p>
    <w:sectPr w:rsidR="00756C4D" w:rsidRPr="00756C4D" w:rsidSect="0072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4D"/>
    <w:rsid w:val="00721195"/>
    <w:rsid w:val="00756C4D"/>
    <w:rsid w:val="00A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A79CC"/>
  <w15:chartTrackingRefBased/>
  <w15:docId w15:val="{B643515F-2490-A84C-8D66-432AE7E7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21195"/>
    <w:pPr>
      <w:keepNext/>
      <w:keepLines/>
      <w:spacing w:before="400" w:after="120"/>
      <w:jc w:val="center"/>
      <w:outlineLvl w:val="0"/>
    </w:pPr>
    <w:rPr>
      <w:rFonts w:ascii="Times New Roman" w:eastAsia="Times New Roman" w:hAnsi="Times New Roman" w:cs="Times New Roman"/>
      <w:b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195"/>
    <w:rPr>
      <w:rFonts w:ascii="Times New Roman" w:eastAsia="Times New Roman" w:hAnsi="Times New Roman" w:cs="Times New Roman"/>
      <w:b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Nault, Evan</dc:creator>
  <cp:keywords/>
  <dc:description/>
  <cp:lastModifiedBy>Nault, Evan</cp:lastModifiedBy>
  <cp:revision>1</cp:revision>
  <dcterms:created xsi:type="dcterms:W3CDTF">2023-10-17T14:32:00Z</dcterms:created>
  <dcterms:modified xsi:type="dcterms:W3CDTF">2023-10-17T14:34:00Z</dcterms:modified>
</cp:coreProperties>
</file>